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C7C76F" w14:textId="71CD61F9" w:rsidR="003B6765" w:rsidRPr="00EC3D7F" w:rsidRDefault="00B20075" w:rsidP="00EC3D7F">
      <w:pPr>
        <w:pStyle w:val="paragraph"/>
        <w:spacing w:before="0" w:beforeAutospacing="0" w:after="0" w:afterAutospacing="0"/>
        <w:textAlignment w:val="baseline"/>
        <w:rPr>
          <w:rFonts w:ascii="Arial" w:hAnsi="Arial" w:cs="Arial"/>
          <w:b/>
          <w:bCs/>
          <w:color w:val="000000" w:themeColor="text1"/>
          <w:sz w:val="24"/>
          <w:szCs w:val="24"/>
        </w:rPr>
      </w:pPr>
      <w:r w:rsidRPr="00EC3D7F">
        <w:rPr>
          <w:noProof/>
          <w:sz w:val="24"/>
          <w:szCs w:val="24"/>
        </w:rPr>
        <w:drawing>
          <wp:anchor distT="0" distB="0" distL="114300" distR="114300" simplePos="0" relativeHeight="251659264" behindDoc="0" locked="0" layoutInCell="1" allowOverlap="1" wp14:anchorId="3286CF94" wp14:editId="0CE1347D">
            <wp:simplePos x="0" y="0"/>
            <wp:positionH relativeFrom="column">
              <wp:posOffset>4207510</wp:posOffset>
            </wp:positionH>
            <wp:positionV relativeFrom="paragraph">
              <wp:posOffset>-918845</wp:posOffset>
            </wp:positionV>
            <wp:extent cx="1885315" cy="452755"/>
            <wp:effectExtent l="0" t="0" r="0" b="4445"/>
            <wp:wrapSquare wrapText="bothSides"/>
            <wp:docPr id="2" name="Immagine 1" descr="Immagine che contiene testo, clipart&#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lipart&#10;&#10;Descrizione generata automaticamente"/>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8531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EC3D7F" w:rsidRPr="00EC3D7F">
        <w:rPr>
          <w:rFonts w:ascii="Arial" w:hAnsi="Arial" w:cs="Arial"/>
          <w:b/>
          <w:bCs/>
          <w:color w:val="000000" w:themeColor="text1"/>
          <w:sz w:val="24"/>
          <w:szCs w:val="24"/>
        </w:rPr>
        <w:t>“</w:t>
      </w:r>
      <w:r w:rsidR="00EC3D7F" w:rsidRPr="00EC3D7F">
        <w:rPr>
          <w:rStyle w:val="normaltextrun"/>
          <w:rFonts w:asciiTheme="minorHAnsi" w:hAnsiTheme="minorHAnsi" w:cs="Times New Roman"/>
          <w:b/>
          <w:color w:val="000000"/>
          <w:sz w:val="24"/>
          <w:szCs w:val="24"/>
          <w:lang w:val="de-DE"/>
        </w:rPr>
        <w:t>FLORA: NATÜRLICHE ELEGANZ TRIFFT ZEITGENÖSSISCHES DESIGN</w:t>
      </w:r>
      <w:r w:rsidR="00EC3D7F" w:rsidRPr="00EC3D7F">
        <w:rPr>
          <w:rFonts w:ascii="Arial" w:hAnsi="Arial" w:cs="Arial"/>
          <w:b/>
          <w:bCs/>
          <w:color w:val="000000" w:themeColor="text1"/>
        </w:rPr>
        <w:t>”</w:t>
      </w:r>
    </w:p>
    <w:p w14:paraId="40075B95" w14:textId="7F4F81CA" w:rsidR="001F20E4" w:rsidRPr="00EC3D7F" w:rsidRDefault="001F20E4" w:rsidP="00EC3D7F">
      <w:pPr>
        <w:spacing w:line="276" w:lineRule="auto"/>
        <w:jc w:val="both"/>
        <w:rPr>
          <w:rFonts w:ascii="Arial" w:hAnsi="Arial" w:cs="Arial"/>
          <w:b/>
          <w:bCs/>
          <w:color w:val="000000" w:themeColor="text1"/>
          <w:sz w:val="22"/>
          <w:szCs w:val="22"/>
        </w:rPr>
      </w:pPr>
    </w:p>
    <w:p w14:paraId="369EE1CB" w14:textId="77777777" w:rsidR="001F20E4" w:rsidRPr="00EC3D7F" w:rsidRDefault="001F20E4" w:rsidP="00EC3D7F">
      <w:pPr>
        <w:spacing w:line="276" w:lineRule="auto"/>
        <w:jc w:val="both"/>
        <w:rPr>
          <w:rFonts w:ascii="Arial" w:hAnsi="Arial" w:cs="Arial"/>
          <w:b/>
          <w:bCs/>
          <w:color w:val="000000" w:themeColor="text1"/>
          <w:sz w:val="22"/>
          <w:szCs w:val="22"/>
        </w:rPr>
      </w:pPr>
    </w:p>
    <w:p w14:paraId="4E2556E5" w14:textId="77777777" w:rsidR="00EC3D7F" w:rsidRPr="00EC3D7F" w:rsidRDefault="00EC3D7F" w:rsidP="00EC3D7F">
      <w:pPr>
        <w:pStyle w:val="paragraph"/>
        <w:spacing w:line="276" w:lineRule="auto"/>
        <w:textAlignment w:val="baseline"/>
        <w:rPr>
          <w:rStyle w:val="normaltextrun"/>
          <w:rFonts w:ascii="Arial" w:hAnsi="Arial" w:cs="Arial"/>
          <w:bCs/>
          <w:sz w:val="22"/>
          <w:szCs w:val="22"/>
          <w:lang w:val="de-DE"/>
        </w:rPr>
      </w:pPr>
      <w:r w:rsidRPr="00EC3D7F">
        <w:rPr>
          <w:rStyle w:val="normaltextrun"/>
          <w:rFonts w:ascii="Arial" w:hAnsi="Arial" w:cs="Arial"/>
          <w:bCs/>
          <w:sz w:val="22"/>
          <w:szCs w:val="22"/>
          <w:lang w:val="de-DE"/>
        </w:rPr>
        <w:t xml:space="preserve">Zur Milano Design Week 2025 präsentiert </w:t>
      </w:r>
      <w:proofErr w:type="spellStart"/>
      <w:r w:rsidRPr="00EC3D7F">
        <w:rPr>
          <w:rStyle w:val="normaltextrun"/>
          <w:rFonts w:ascii="Arial" w:hAnsi="Arial" w:cs="Arial"/>
          <w:bCs/>
          <w:sz w:val="22"/>
          <w:szCs w:val="22"/>
          <w:lang w:val="de-DE"/>
        </w:rPr>
        <w:t>Fantini</w:t>
      </w:r>
      <w:proofErr w:type="spellEnd"/>
      <w:r w:rsidRPr="00EC3D7F">
        <w:rPr>
          <w:rStyle w:val="normaltextrun"/>
          <w:rFonts w:ascii="Arial" w:hAnsi="Arial" w:cs="Arial"/>
          <w:bCs/>
          <w:sz w:val="22"/>
          <w:szCs w:val="22"/>
          <w:lang w:val="de-DE"/>
        </w:rPr>
        <w:t xml:space="preserve"> die neue Armaturenkollektion Flora, entworfen von Vincent Van </w:t>
      </w:r>
      <w:proofErr w:type="spellStart"/>
      <w:r w:rsidRPr="00EC3D7F">
        <w:rPr>
          <w:rStyle w:val="normaltextrun"/>
          <w:rFonts w:ascii="Arial" w:hAnsi="Arial" w:cs="Arial"/>
          <w:bCs/>
          <w:sz w:val="22"/>
          <w:szCs w:val="22"/>
          <w:lang w:val="de-DE"/>
        </w:rPr>
        <w:t>Duysen</w:t>
      </w:r>
      <w:proofErr w:type="spellEnd"/>
      <w:r w:rsidRPr="00EC3D7F">
        <w:rPr>
          <w:rStyle w:val="normaltextrun"/>
          <w:rFonts w:ascii="Arial" w:hAnsi="Arial" w:cs="Arial"/>
          <w:bCs/>
          <w:sz w:val="22"/>
          <w:szCs w:val="22"/>
          <w:lang w:val="de-DE"/>
        </w:rPr>
        <w:t xml:space="preserve">. Die Serie vereint natürliche Anmutung mit architektonischer Klarheit und wird im </w:t>
      </w:r>
      <w:proofErr w:type="spellStart"/>
      <w:r w:rsidRPr="00EC3D7F">
        <w:rPr>
          <w:rStyle w:val="normaltextrun"/>
          <w:rFonts w:ascii="Arial" w:hAnsi="Arial" w:cs="Arial"/>
          <w:bCs/>
          <w:sz w:val="22"/>
          <w:szCs w:val="22"/>
          <w:lang w:val="de-DE"/>
        </w:rPr>
        <w:t>Fantini</w:t>
      </w:r>
      <w:proofErr w:type="spellEnd"/>
      <w:r w:rsidRPr="00EC3D7F">
        <w:rPr>
          <w:rStyle w:val="normaltextrun"/>
          <w:rFonts w:ascii="Arial" w:hAnsi="Arial" w:cs="Arial"/>
          <w:bCs/>
          <w:sz w:val="22"/>
          <w:szCs w:val="22"/>
          <w:lang w:val="de-DE"/>
        </w:rPr>
        <w:t xml:space="preserve"> Showroom in der Via Solferino 18 in einer eigens von Van </w:t>
      </w:r>
      <w:proofErr w:type="spellStart"/>
      <w:r w:rsidRPr="00EC3D7F">
        <w:rPr>
          <w:rStyle w:val="normaltextrun"/>
          <w:rFonts w:ascii="Arial" w:hAnsi="Arial" w:cs="Arial"/>
          <w:bCs/>
          <w:sz w:val="22"/>
          <w:szCs w:val="22"/>
          <w:lang w:val="de-DE"/>
        </w:rPr>
        <w:t>Duysen</w:t>
      </w:r>
      <w:proofErr w:type="spellEnd"/>
      <w:r w:rsidRPr="00EC3D7F">
        <w:rPr>
          <w:rStyle w:val="normaltextrun"/>
          <w:rFonts w:ascii="Arial" w:hAnsi="Arial" w:cs="Arial"/>
          <w:bCs/>
          <w:sz w:val="22"/>
          <w:szCs w:val="22"/>
          <w:lang w:val="de-DE"/>
        </w:rPr>
        <w:t xml:space="preserve"> kuratierten Inszenierung vorgestellt.</w:t>
      </w:r>
    </w:p>
    <w:p w14:paraId="09836A3C" w14:textId="77777777" w:rsidR="00EC3D7F" w:rsidRPr="00EC3D7F" w:rsidRDefault="00EC3D7F" w:rsidP="00EC3D7F">
      <w:pPr>
        <w:pStyle w:val="paragraph"/>
        <w:spacing w:line="276" w:lineRule="auto"/>
        <w:textAlignment w:val="baseline"/>
        <w:rPr>
          <w:rStyle w:val="normaltextrun"/>
          <w:rFonts w:ascii="Arial" w:hAnsi="Arial" w:cs="Arial"/>
          <w:bCs/>
          <w:sz w:val="22"/>
          <w:szCs w:val="22"/>
          <w:lang w:val="de-DE"/>
        </w:rPr>
      </w:pPr>
      <w:r w:rsidRPr="00EC3D7F">
        <w:rPr>
          <w:rStyle w:val="normaltextrun"/>
          <w:rFonts w:ascii="Arial" w:hAnsi="Arial" w:cs="Arial"/>
          <w:bCs/>
          <w:sz w:val="22"/>
          <w:szCs w:val="22"/>
          <w:lang w:val="de-DE"/>
        </w:rPr>
        <w:t>„</w:t>
      </w:r>
      <w:r w:rsidRPr="00EC3D7F">
        <w:rPr>
          <w:rStyle w:val="normaltextrun"/>
          <w:rFonts w:ascii="Arial" w:hAnsi="Arial" w:cs="Arial"/>
          <w:bCs/>
          <w:i/>
          <w:iCs/>
          <w:sz w:val="22"/>
          <w:szCs w:val="22"/>
          <w:lang w:val="de-DE"/>
        </w:rPr>
        <w:t>Bei der Preview im vergangenen Jahr haben wir nur einen kleinen Teil der Essenz von Flora gezeigt</w:t>
      </w:r>
      <w:r w:rsidRPr="00EC3D7F">
        <w:rPr>
          <w:rStyle w:val="normaltextrun"/>
          <w:rFonts w:ascii="Arial" w:hAnsi="Arial" w:cs="Arial"/>
          <w:bCs/>
          <w:sz w:val="22"/>
          <w:szCs w:val="22"/>
          <w:lang w:val="de-DE"/>
        </w:rPr>
        <w:t xml:space="preserve">“, sagt Van </w:t>
      </w:r>
      <w:proofErr w:type="spellStart"/>
      <w:r w:rsidRPr="00EC3D7F">
        <w:rPr>
          <w:rStyle w:val="normaltextrun"/>
          <w:rFonts w:ascii="Arial" w:hAnsi="Arial" w:cs="Arial"/>
          <w:bCs/>
          <w:sz w:val="22"/>
          <w:szCs w:val="22"/>
          <w:lang w:val="de-DE"/>
        </w:rPr>
        <w:t>Duysen</w:t>
      </w:r>
      <w:proofErr w:type="spellEnd"/>
      <w:r w:rsidRPr="00EC3D7F">
        <w:rPr>
          <w:rStyle w:val="normaltextrun"/>
          <w:rFonts w:ascii="Arial" w:hAnsi="Arial" w:cs="Arial"/>
          <w:bCs/>
          <w:sz w:val="22"/>
          <w:szCs w:val="22"/>
          <w:lang w:val="de-DE"/>
        </w:rPr>
        <w:t>. „</w:t>
      </w:r>
      <w:r w:rsidRPr="00EC3D7F">
        <w:rPr>
          <w:rStyle w:val="normaltextrun"/>
          <w:rFonts w:ascii="Arial" w:hAnsi="Arial" w:cs="Arial"/>
          <w:bCs/>
          <w:i/>
          <w:iCs/>
          <w:sz w:val="22"/>
          <w:szCs w:val="22"/>
          <w:lang w:val="de-DE"/>
        </w:rPr>
        <w:t>Im Laufe der Entwicklung des Projekts wurde deutlich, wie anpassungsfähig die Kollektion ist und wie gut sie sich in unterschiedlichste Räume und Stilwelten einfügt. Deshalb haben wir Flora um drei Griffvarianten erweitert, die es ermöglichen, die gewünschte Atmosphäre individuell zu gestalten.</w:t>
      </w:r>
      <w:r w:rsidRPr="00EC3D7F">
        <w:rPr>
          <w:rStyle w:val="normaltextrun"/>
          <w:rFonts w:ascii="Arial" w:hAnsi="Arial" w:cs="Arial"/>
          <w:bCs/>
          <w:sz w:val="22"/>
          <w:szCs w:val="22"/>
          <w:lang w:val="de-DE"/>
        </w:rPr>
        <w:t>“</w:t>
      </w:r>
    </w:p>
    <w:p w14:paraId="118F2783" w14:textId="77777777" w:rsidR="00EC3D7F" w:rsidRPr="00EC3D7F" w:rsidRDefault="00EC3D7F" w:rsidP="00EC3D7F">
      <w:pPr>
        <w:pStyle w:val="paragraph"/>
        <w:spacing w:line="276" w:lineRule="auto"/>
        <w:textAlignment w:val="baseline"/>
        <w:rPr>
          <w:rStyle w:val="normaltextrun"/>
          <w:rFonts w:ascii="Arial" w:hAnsi="Arial" w:cs="Arial"/>
          <w:bCs/>
          <w:sz w:val="22"/>
          <w:szCs w:val="22"/>
          <w:lang w:val="de-DE"/>
        </w:rPr>
      </w:pPr>
      <w:r w:rsidRPr="00EC3D7F">
        <w:rPr>
          <w:rStyle w:val="normaltextrun"/>
          <w:rFonts w:ascii="Arial" w:hAnsi="Arial" w:cs="Arial"/>
          <w:bCs/>
          <w:sz w:val="22"/>
          <w:szCs w:val="22"/>
          <w:lang w:val="de-DE"/>
        </w:rPr>
        <w:t>Im Zentrum der Kollektion stehen die Griffe: taktil, ergonomisch und prägend für die visuelle und funktionale Identität von Flora. Von markant und grafisch bis zurückhaltend und flexibel – jede Variante besitzt eine eigene haptische Qualität und lässt sich harmonisch in verschiedenste Raumkonzepte integrieren.</w:t>
      </w:r>
    </w:p>
    <w:p w14:paraId="3BEB8A68" w14:textId="77777777" w:rsidR="00EC3D7F" w:rsidRPr="00EC3D7F" w:rsidRDefault="00EC3D7F" w:rsidP="00EC3D7F">
      <w:pPr>
        <w:pStyle w:val="paragraph"/>
        <w:spacing w:line="276" w:lineRule="auto"/>
        <w:textAlignment w:val="baseline"/>
        <w:rPr>
          <w:rStyle w:val="normaltextrun"/>
          <w:rFonts w:ascii="Arial" w:hAnsi="Arial" w:cs="Arial"/>
          <w:bCs/>
          <w:sz w:val="22"/>
          <w:szCs w:val="22"/>
          <w:lang w:val="de-DE"/>
        </w:rPr>
      </w:pPr>
      <w:r w:rsidRPr="00EC3D7F">
        <w:rPr>
          <w:rStyle w:val="normaltextrun"/>
          <w:rFonts w:ascii="Arial" w:hAnsi="Arial" w:cs="Arial"/>
          <w:bCs/>
          <w:sz w:val="22"/>
          <w:szCs w:val="22"/>
          <w:lang w:val="de-DE"/>
        </w:rPr>
        <w:t>„</w:t>
      </w:r>
      <w:r w:rsidRPr="00EC3D7F">
        <w:rPr>
          <w:rStyle w:val="normaltextrun"/>
          <w:rFonts w:ascii="Arial" w:hAnsi="Arial" w:cs="Arial"/>
          <w:bCs/>
          <w:i/>
          <w:iCs/>
          <w:sz w:val="22"/>
          <w:szCs w:val="22"/>
          <w:lang w:val="de-DE"/>
        </w:rPr>
        <w:t>Das Projekt Flora ist organisch aus meinem Wunsch heraus entstanden, eine zeitlose Armaturenkollektion mit einem Hauch nostalgischer Erinnerung zu schaffen</w:t>
      </w:r>
      <w:r w:rsidRPr="00EC3D7F">
        <w:rPr>
          <w:rStyle w:val="normaltextrun"/>
          <w:rFonts w:ascii="Arial" w:hAnsi="Arial" w:cs="Arial"/>
          <w:bCs/>
          <w:sz w:val="22"/>
          <w:szCs w:val="22"/>
          <w:lang w:val="de-DE"/>
        </w:rPr>
        <w:t xml:space="preserve">“, erklärt Van </w:t>
      </w:r>
      <w:proofErr w:type="spellStart"/>
      <w:r w:rsidRPr="00EC3D7F">
        <w:rPr>
          <w:rStyle w:val="normaltextrun"/>
          <w:rFonts w:ascii="Arial" w:hAnsi="Arial" w:cs="Arial"/>
          <w:bCs/>
          <w:sz w:val="22"/>
          <w:szCs w:val="22"/>
          <w:lang w:val="de-DE"/>
        </w:rPr>
        <w:t>Duysen</w:t>
      </w:r>
      <w:proofErr w:type="spellEnd"/>
      <w:r w:rsidRPr="00EC3D7F">
        <w:rPr>
          <w:rStyle w:val="normaltextrun"/>
          <w:rFonts w:ascii="Arial" w:hAnsi="Arial" w:cs="Arial"/>
          <w:bCs/>
          <w:sz w:val="22"/>
          <w:szCs w:val="22"/>
          <w:lang w:val="de-DE"/>
        </w:rPr>
        <w:t>.</w:t>
      </w:r>
    </w:p>
    <w:p w14:paraId="56298C00" w14:textId="77777777" w:rsidR="00EC3D7F" w:rsidRPr="00EC3D7F" w:rsidRDefault="00EC3D7F" w:rsidP="00EC3D7F">
      <w:pPr>
        <w:pStyle w:val="paragraph"/>
        <w:spacing w:line="276" w:lineRule="auto"/>
        <w:textAlignment w:val="baseline"/>
        <w:rPr>
          <w:rStyle w:val="normaltextrun"/>
          <w:rFonts w:ascii="Arial" w:hAnsi="Arial" w:cs="Arial"/>
          <w:bCs/>
          <w:sz w:val="22"/>
          <w:szCs w:val="22"/>
          <w:lang w:val="de-DE"/>
        </w:rPr>
      </w:pPr>
      <w:r w:rsidRPr="00EC3D7F">
        <w:rPr>
          <w:rStyle w:val="normaltextrun"/>
          <w:rFonts w:ascii="Arial" w:hAnsi="Arial" w:cs="Arial"/>
          <w:bCs/>
          <w:sz w:val="22"/>
          <w:szCs w:val="22"/>
          <w:lang w:val="de-DE"/>
        </w:rPr>
        <w:t>Mit ihrer klaren Formensprache, der industriell inspirierten Ästhetik und den fein abgestimmten Proportionen strahlt Flora Sinnlichkeit und Modernität aus. „</w:t>
      </w:r>
      <w:r w:rsidRPr="00EC3D7F">
        <w:rPr>
          <w:rStyle w:val="normaltextrun"/>
          <w:rFonts w:ascii="Arial" w:hAnsi="Arial" w:cs="Arial"/>
          <w:bCs/>
          <w:i/>
          <w:iCs/>
          <w:sz w:val="22"/>
          <w:szCs w:val="22"/>
          <w:lang w:val="de-DE"/>
        </w:rPr>
        <w:t>Das Spiel mit den Proportionen war für uns zentral</w:t>
      </w:r>
      <w:r w:rsidRPr="00EC3D7F">
        <w:rPr>
          <w:rStyle w:val="normaltextrun"/>
          <w:rFonts w:ascii="Arial" w:hAnsi="Arial" w:cs="Arial"/>
          <w:bCs/>
          <w:sz w:val="22"/>
          <w:szCs w:val="22"/>
          <w:lang w:val="de-DE"/>
        </w:rPr>
        <w:t>“, betont der Designer. „</w:t>
      </w:r>
      <w:r w:rsidRPr="00EC3D7F">
        <w:rPr>
          <w:rStyle w:val="normaltextrun"/>
          <w:rFonts w:ascii="Arial" w:hAnsi="Arial" w:cs="Arial"/>
          <w:bCs/>
          <w:i/>
          <w:iCs/>
          <w:sz w:val="22"/>
          <w:szCs w:val="22"/>
          <w:lang w:val="de-DE"/>
        </w:rPr>
        <w:t xml:space="preserve">Das Ergebnis ist eine Kollektion mit einer sehr persönlichen, fast menschlichen Ausstrahlung. Ich strebe in meiner Arbeit stets nach einer Symbiose – und mit </w:t>
      </w:r>
      <w:proofErr w:type="spellStart"/>
      <w:r w:rsidRPr="00EC3D7F">
        <w:rPr>
          <w:rStyle w:val="normaltextrun"/>
          <w:rFonts w:ascii="Arial" w:hAnsi="Arial" w:cs="Arial"/>
          <w:bCs/>
          <w:i/>
          <w:iCs/>
          <w:sz w:val="22"/>
          <w:szCs w:val="22"/>
          <w:lang w:val="de-DE"/>
        </w:rPr>
        <w:t>Fantini</w:t>
      </w:r>
      <w:proofErr w:type="spellEnd"/>
      <w:r w:rsidRPr="00EC3D7F">
        <w:rPr>
          <w:rStyle w:val="normaltextrun"/>
          <w:rFonts w:ascii="Arial" w:hAnsi="Arial" w:cs="Arial"/>
          <w:bCs/>
          <w:i/>
          <w:iCs/>
          <w:sz w:val="22"/>
          <w:szCs w:val="22"/>
          <w:lang w:val="de-DE"/>
        </w:rPr>
        <w:t xml:space="preserve"> gelingt diese auf besonders harmonische Weise.</w:t>
      </w:r>
      <w:r w:rsidRPr="00EC3D7F">
        <w:rPr>
          <w:rStyle w:val="normaltextrun"/>
          <w:rFonts w:ascii="Arial" w:hAnsi="Arial" w:cs="Arial"/>
          <w:bCs/>
          <w:sz w:val="22"/>
          <w:szCs w:val="22"/>
          <w:lang w:val="de-DE"/>
        </w:rPr>
        <w:t>“</w:t>
      </w:r>
    </w:p>
    <w:p w14:paraId="56E16044" w14:textId="12ECBC23" w:rsidR="00C156BF" w:rsidRPr="00EC3D7F" w:rsidRDefault="00EC3D7F" w:rsidP="00EC3D7F">
      <w:pPr>
        <w:pStyle w:val="paragraph"/>
        <w:spacing w:before="0" w:beforeAutospacing="0" w:after="0" w:afterAutospacing="0" w:line="276" w:lineRule="auto"/>
        <w:textAlignment w:val="baseline"/>
        <w:rPr>
          <w:rFonts w:ascii="Arial" w:hAnsi="Arial" w:cs="Arial"/>
          <w:bCs/>
          <w:sz w:val="22"/>
          <w:szCs w:val="22"/>
        </w:rPr>
      </w:pPr>
      <w:r w:rsidRPr="00EC3D7F">
        <w:rPr>
          <w:rStyle w:val="normaltextrun"/>
          <w:rFonts w:ascii="Arial" w:hAnsi="Arial" w:cs="Arial"/>
          <w:bCs/>
          <w:sz w:val="22"/>
          <w:szCs w:val="22"/>
          <w:lang w:val="de-DE"/>
        </w:rPr>
        <w:t>Erhältlich in verschiedenen Oberflächen, trägt Flora den charakteristischen „</w:t>
      </w:r>
      <w:r w:rsidRPr="00EC3D7F">
        <w:rPr>
          <w:rStyle w:val="normaltextrun"/>
          <w:rFonts w:ascii="Arial" w:hAnsi="Arial" w:cs="Arial"/>
          <w:bCs/>
          <w:i/>
          <w:iCs/>
          <w:sz w:val="22"/>
          <w:szCs w:val="22"/>
          <w:lang w:val="de-DE"/>
        </w:rPr>
        <w:t>magischen Touch</w:t>
      </w:r>
      <w:r w:rsidRPr="00EC3D7F">
        <w:rPr>
          <w:rStyle w:val="normaltextrun"/>
          <w:rFonts w:ascii="Arial" w:hAnsi="Arial" w:cs="Arial"/>
          <w:bCs/>
          <w:sz w:val="22"/>
          <w:szCs w:val="22"/>
          <w:lang w:val="de-DE"/>
        </w:rPr>
        <w:t xml:space="preserve">“, der vielen Entwürfen Van </w:t>
      </w:r>
      <w:proofErr w:type="spellStart"/>
      <w:r w:rsidRPr="00EC3D7F">
        <w:rPr>
          <w:rStyle w:val="normaltextrun"/>
          <w:rFonts w:ascii="Arial" w:hAnsi="Arial" w:cs="Arial"/>
          <w:bCs/>
          <w:sz w:val="22"/>
          <w:szCs w:val="22"/>
          <w:lang w:val="de-DE"/>
        </w:rPr>
        <w:t>Duysens</w:t>
      </w:r>
      <w:proofErr w:type="spellEnd"/>
      <w:r w:rsidRPr="00EC3D7F">
        <w:rPr>
          <w:rStyle w:val="normaltextrun"/>
          <w:rFonts w:ascii="Arial" w:hAnsi="Arial" w:cs="Arial"/>
          <w:bCs/>
          <w:sz w:val="22"/>
          <w:szCs w:val="22"/>
          <w:lang w:val="de-DE"/>
        </w:rPr>
        <w:t xml:space="preserve"> nachgesagt wird – eine zurückhaltende Raffinesse, die seinen Arbeiten zeitlose Qualität verleiht. Ganz in der Tradition früherer Serien wie Icona und Icona Deco, die er bereits für </w:t>
      </w:r>
      <w:proofErr w:type="spellStart"/>
      <w:r w:rsidRPr="00EC3D7F">
        <w:rPr>
          <w:rStyle w:val="normaltextrun"/>
          <w:rFonts w:ascii="Arial" w:hAnsi="Arial" w:cs="Arial"/>
          <w:bCs/>
          <w:sz w:val="22"/>
          <w:szCs w:val="22"/>
          <w:lang w:val="de-DE"/>
        </w:rPr>
        <w:t>Fantini</w:t>
      </w:r>
      <w:proofErr w:type="spellEnd"/>
      <w:r w:rsidRPr="00EC3D7F">
        <w:rPr>
          <w:rStyle w:val="normaltextrun"/>
          <w:rFonts w:ascii="Arial" w:hAnsi="Arial" w:cs="Arial"/>
          <w:bCs/>
          <w:sz w:val="22"/>
          <w:szCs w:val="22"/>
          <w:lang w:val="de-DE"/>
        </w:rPr>
        <w:t xml:space="preserve"> entwickelt hat.</w:t>
      </w:r>
    </w:p>
    <w:p w14:paraId="1AF88F57" w14:textId="77777777" w:rsidR="00C156BF" w:rsidRDefault="00C156BF" w:rsidP="00960966">
      <w:pPr>
        <w:spacing w:line="276" w:lineRule="auto"/>
        <w:jc w:val="both"/>
        <w:rPr>
          <w:rFonts w:ascii="Arial" w:hAnsi="Arial" w:cs="Arial"/>
          <w:color w:val="000000" w:themeColor="text1"/>
          <w:sz w:val="22"/>
          <w:szCs w:val="22"/>
        </w:rPr>
      </w:pPr>
    </w:p>
    <w:p w14:paraId="27498F3F" w14:textId="77777777" w:rsidR="00C156BF" w:rsidRDefault="00C156BF" w:rsidP="00960966">
      <w:pPr>
        <w:spacing w:line="276" w:lineRule="auto"/>
        <w:jc w:val="both"/>
        <w:rPr>
          <w:rFonts w:ascii="Arial" w:hAnsi="Arial" w:cs="Arial"/>
          <w:color w:val="000000" w:themeColor="text1"/>
          <w:sz w:val="22"/>
          <w:szCs w:val="22"/>
        </w:rPr>
      </w:pPr>
    </w:p>
    <w:p w14:paraId="199D59BA" w14:textId="77777777" w:rsidR="00C156BF" w:rsidRPr="001F20E4" w:rsidRDefault="00C156BF" w:rsidP="00960966">
      <w:pPr>
        <w:spacing w:line="276" w:lineRule="auto"/>
        <w:jc w:val="both"/>
        <w:rPr>
          <w:rFonts w:ascii="Arial" w:hAnsi="Arial" w:cs="Arial"/>
          <w:color w:val="000000" w:themeColor="text1"/>
          <w:sz w:val="22"/>
          <w:szCs w:val="22"/>
        </w:rPr>
      </w:pPr>
    </w:p>
    <w:sectPr w:rsidR="00C156BF" w:rsidRPr="001F20E4" w:rsidSect="00F232DA">
      <w:headerReference w:type="default" r:id="rId7"/>
      <w:footerReference w:type="default" r:id="rId8"/>
      <w:pgSz w:w="11906" w:h="16838"/>
      <w:pgMar w:top="2420" w:right="1134" w:bottom="1134" w:left="1134" w:header="708" w:footer="8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E0551" w14:textId="77777777" w:rsidR="00157397" w:rsidRDefault="00157397" w:rsidP="001F20E4">
      <w:r>
        <w:separator/>
      </w:r>
    </w:p>
  </w:endnote>
  <w:endnote w:type="continuationSeparator" w:id="0">
    <w:p w14:paraId="056F5BE3" w14:textId="77777777" w:rsidR="00157397" w:rsidRDefault="00157397" w:rsidP="001F2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Roboto Slab Regular">
    <w:panose1 w:val="00000000000000000000"/>
    <w:charset w:val="00"/>
    <w:family w:val="auto"/>
    <w:pitch w:val="variable"/>
    <w:sig w:usb0="E00002FF" w:usb1="5000205B" w:usb2="00000020" w:usb3="00000000" w:csb0="0000019F" w:csb1="00000000"/>
  </w:font>
  <w:font w:name="Roboto Regular">
    <w:altName w:val="Roboto"/>
    <w:panose1 w:val="02000000000000000000"/>
    <w:charset w:val="00"/>
    <w:family w:val="auto"/>
    <w:pitch w:val="variable"/>
    <w:sig w:usb0="E00002E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9C593" w14:textId="77777777" w:rsidR="00B20075" w:rsidRDefault="00B20075" w:rsidP="00B20075">
    <w:pPr>
      <w:widowControl w:val="0"/>
      <w:autoSpaceDE w:val="0"/>
      <w:autoSpaceDN w:val="0"/>
      <w:adjustRightInd w:val="0"/>
      <w:ind w:left="7371"/>
      <w:rPr>
        <w:rFonts w:ascii="Calibri" w:hAnsi="Calibri" w:cs="Roboto Slab Regular"/>
        <w:color w:val="202322"/>
        <w:sz w:val="18"/>
        <w:szCs w:val="18"/>
      </w:rPr>
    </w:pPr>
    <w:r w:rsidRPr="00A2673F">
      <w:rPr>
        <w:rFonts w:ascii="Calibri" w:hAnsi="Calibri" w:cs="Roboto Slab Regular"/>
        <w:b/>
        <w:color w:val="202322"/>
        <w:sz w:val="18"/>
        <w:szCs w:val="18"/>
      </w:rPr>
      <w:t>Fratelli Fantini Spa</w:t>
    </w:r>
  </w:p>
  <w:p w14:paraId="5D2D8293" w14:textId="77777777" w:rsidR="00B20075" w:rsidRDefault="00B20075" w:rsidP="00B20075">
    <w:pPr>
      <w:widowControl w:val="0"/>
      <w:autoSpaceDE w:val="0"/>
      <w:autoSpaceDN w:val="0"/>
      <w:adjustRightInd w:val="0"/>
      <w:ind w:left="7371"/>
      <w:rPr>
        <w:rFonts w:ascii="Calibri" w:hAnsi="Calibri" w:cs="Roboto Slab Regular"/>
        <w:color w:val="202322"/>
        <w:sz w:val="18"/>
        <w:szCs w:val="18"/>
      </w:rPr>
    </w:pPr>
    <w:r w:rsidRPr="00A2673F">
      <w:rPr>
        <w:rFonts w:ascii="Calibri" w:hAnsi="Calibri" w:cs="Roboto Slab Regular"/>
        <w:color w:val="202322"/>
        <w:sz w:val="18"/>
        <w:szCs w:val="18"/>
      </w:rPr>
      <w:t xml:space="preserve">via M. Buonarroti, 4 </w:t>
    </w:r>
  </w:p>
  <w:p w14:paraId="35F72A01" w14:textId="77777777" w:rsidR="00B20075" w:rsidRDefault="00B20075" w:rsidP="00B20075">
    <w:pPr>
      <w:widowControl w:val="0"/>
      <w:autoSpaceDE w:val="0"/>
      <w:autoSpaceDN w:val="0"/>
      <w:adjustRightInd w:val="0"/>
      <w:ind w:left="7371"/>
      <w:rPr>
        <w:rFonts w:ascii="Calibri" w:hAnsi="Calibri" w:cs="Roboto Slab Regular"/>
        <w:color w:val="202322"/>
        <w:sz w:val="18"/>
        <w:szCs w:val="18"/>
      </w:rPr>
    </w:pPr>
    <w:r w:rsidRPr="00A2673F">
      <w:rPr>
        <w:rFonts w:ascii="Calibri" w:hAnsi="Calibri" w:cs="Roboto Slab Regular"/>
        <w:color w:val="202322"/>
        <w:sz w:val="18"/>
        <w:szCs w:val="18"/>
      </w:rPr>
      <w:t xml:space="preserve">28010 Pella (NO) </w:t>
    </w:r>
  </w:p>
  <w:p w14:paraId="661331B7" w14:textId="77777777" w:rsidR="00B20075" w:rsidRPr="00B20075" w:rsidRDefault="00B20075" w:rsidP="00B20075">
    <w:pPr>
      <w:widowControl w:val="0"/>
      <w:autoSpaceDE w:val="0"/>
      <w:autoSpaceDN w:val="0"/>
      <w:adjustRightInd w:val="0"/>
      <w:ind w:left="7371"/>
      <w:rPr>
        <w:rFonts w:ascii="Calibri" w:hAnsi="Calibri" w:cs="Roboto Regular"/>
        <w:color w:val="434343"/>
        <w:sz w:val="18"/>
        <w:szCs w:val="18"/>
      </w:rPr>
    </w:pPr>
    <w:proofErr w:type="spellStart"/>
    <w:r w:rsidRPr="00B20075">
      <w:rPr>
        <w:rFonts w:ascii="Calibri" w:hAnsi="Calibri" w:cs="Roboto Regular"/>
        <w:color w:val="434343"/>
        <w:sz w:val="18"/>
        <w:szCs w:val="18"/>
      </w:rPr>
      <w:t>Ph</w:t>
    </w:r>
    <w:proofErr w:type="spellEnd"/>
    <w:r w:rsidRPr="00B20075">
      <w:rPr>
        <w:rFonts w:ascii="Calibri" w:hAnsi="Calibri" w:cs="Roboto Regular"/>
        <w:color w:val="434343"/>
        <w:sz w:val="18"/>
        <w:szCs w:val="18"/>
      </w:rPr>
      <w:t xml:space="preserve">. +39 0322 918411 </w:t>
    </w:r>
    <w:proofErr w:type="spellStart"/>
    <w:r w:rsidRPr="00B20075">
      <w:rPr>
        <w:rFonts w:ascii="Calibri" w:hAnsi="Calibri" w:cs="Roboto Regular"/>
        <w:color w:val="434343"/>
        <w:sz w:val="18"/>
        <w:szCs w:val="18"/>
      </w:rPr>
      <w:t>r.a.</w:t>
    </w:r>
    <w:proofErr w:type="spellEnd"/>
  </w:p>
  <w:p w14:paraId="09673305" w14:textId="77777777" w:rsidR="00B20075" w:rsidRDefault="00B20075" w:rsidP="00B20075">
    <w:pPr>
      <w:widowControl w:val="0"/>
      <w:autoSpaceDE w:val="0"/>
      <w:autoSpaceDN w:val="0"/>
      <w:adjustRightInd w:val="0"/>
      <w:ind w:left="7371"/>
      <w:rPr>
        <w:rFonts w:ascii="Calibri" w:hAnsi="Calibri" w:cs="Roboto Regular"/>
        <w:color w:val="434343"/>
        <w:sz w:val="18"/>
        <w:szCs w:val="18"/>
        <w:lang w:val="en-US"/>
      </w:rPr>
    </w:pPr>
    <w:r>
      <w:rPr>
        <w:rFonts w:ascii="Calibri" w:hAnsi="Calibri" w:cs="Roboto Regular"/>
        <w:color w:val="434343"/>
        <w:sz w:val="18"/>
        <w:szCs w:val="18"/>
        <w:lang w:val="en-US"/>
      </w:rPr>
      <w:t>F</w:t>
    </w:r>
    <w:r w:rsidRPr="00332AFE">
      <w:rPr>
        <w:rFonts w:ascii="Calibri" w:hAnsi="Calibri" w:cs="Roboto Regular"/>
        <w:color w:val="434343"/>
        <w:sz w:val="18"/>
        <w:szCs w:val="18"/>
        <w:lang w:val="en-US"/>
      </w:rPr>
      <w:t xml:space="preserve">ax +39 0322 969530 </w:t>
    </w:r>
  </w:p>
  <w:p w14:paraId="571CEBC1" w14:textId="77777777" w:rsidR="00B20075" w:rsidRDefault="00000000" w:rsidP="00B20075">
    <w:pPr>
      <w:widowControl w:val="0"/>
      <w:autoSpaceDE w:val="0"/>
      <w:autoSpaceDN w:val="0"/>
      <w:adjustRightInd w:val="0"/>
      <w:ind w:left="7371"/>
      <w:rPr>
        <w:rFonts w:ascii="Calibri" w:hAnsi="Calibri"/>
        <w:sz w:val="18"/>
        <w:szCs w:val="18"/>
        <w:lang w:val="en-US"/>
      </w:rPr>
    </w:pPr>
    <w:r>
      <w:fldChar w:fldCharType="begin"/>
    </w:r>
    <w:r w:rsidRPr="00EC3D7F">
      <w:rPr>
        <w:lang w:val="en-US"/>
      </w:rPr>
      <w:instrText>HYPERLINK "mailto:fantini@fantini.it"</w:instrText>
    </w:r>
    <w:r>
      <w:fldChar w:fldCharType="separate"/>
    </w:r>
    <w:r w:rsidR="00B20075" w:rsidRPr="00332AFE">
      <w:rPr>
        <w:rFonts w:ascii="Calibri" w:hAnsi="Calibri" w:cs="Roboto Regular"/>
        <w:color w:val="434343"/>
        <w:sz w:val="18"/>
        <w:szCs w:val="18"/>
        <w:lang w:val="en-US"/>
      </w:rPr>
      <w:t>fantini@fantini.it</w:t>
    </w:r>
    <w:r>
      <w:rPr>
        <w:rFonts w:ascii="Calibri" w:hAnsi="Calibri" w:cs="Roboto Regular"/>
        <w:color w:val="434343"/>
        <w:sz w:val="18"/>
        <w:szCs w:val="18"/>
        <w:lang w:val="en-US"/>
      </w:rPr>
      <w:fldChar w:fldCharType="end"/>
    </w:r>
    <w:r w:rsidR="00B20075" w:rsidRPr="00332AFE">
      <w:rPr>
        <w:rFonts w:ascii="Calibri" w:hAnsi="Calibri"/>
        <w:sz w:val="18"/>
        <w:szCs w:val="18"/>
        <w:lang w:val="en-US"/>
      </w:rPr>
      <w:t xml:space="preserve"> </w:t>
    </w:r>
  </w:p>
  <w:p w14:paraId="0B8D3A03" w14:textId="4F94AFF6" w:rsidR="00B20075" w:rsidRPr="00332AFE" w:rsidRDefault="00B20075" w:rsidP="00B20075">
    <w:pPr>
      <w:widowControl w:val="0"/>
      <w:autoSpaceDE w:val="0"/>
      <w:autoSpaceDN w:val="0"/>
      <w:adjustRightInd w:val="0"/>
      <w:ind w:left="7371"/>
      <w:rPr>
        <w:rFonts w:ascii="Roboto Regular" w:hAnsi="Roboto Regular" w:cs="Roboto Regular"/>
        <w:color w:val="434343"/>
        <w:sz w:val="28"/>
        <w:szCs w:val="28"/>
        <w:lang w:val="en-US"/>
      </w:rPr>
    </w:pPr>
    <w:r w:rsidRPr="00332AFE">
      <w:rPr>
        <w:rFonts w:ascii="Calibri" w:hAnsi="Calibri"/>
        <w:sz w:val="18"/>
        <w:szCs w:val="18"/>
        <w:lang w:val="en-US"/>
      </w:rPr>
      <w:t>www.fantini.it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3434D" w14:textId="77777777" w:rsidR="00157397" w:rsidRDefault="00157397" w:rsidP="001F20E4">
      <w:r>
        <w:separator/>
      </w:r>
    </w:p>
  </w:footnote>
  <w:footnote w:type="continuationSeparator" w:id="0">
    <w:p w14:paraId="38D44CE8" w14:textId="77777777" w:rsidR="00157397" w:rsidRDefault="00157397" w:rsidP="001F20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B7A09" w14:textId="3307A023" w:rsidR="001F20E4" w:rsidRDefault="001F20E4" w:rsidP="001F20E4">
    <w:pPr>
      <w:pStyle w:val="Intestazion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021F"/>
    <w:rsid w:val="00046B54"/>
    <w:rsid w:val="000920A0"/>
    <w:rsid w:val="000D5CD7"/>
    <w:rsid w:val="00104072"/>
    <w:rsid w:val="00105524"/>
    <w:rsid w:val="00157397"/>
    <w:rsid w:val="001F20E4"/>
    <w:rsid w:val="0032021F"/>
    <w:rsid w:val="00320B38"/>
    <w:rsid w:val="00387F13"/>
    <w:rsid w:val="003B6765"/>
    <w:rsid w:val="003F1F5C"/>
    <w:rsid w:val="00402FF3"/>
    <w:rsid w:val="0048475B"/>
    <w:rsid w:val="00486538"/>
    <w:rsid w:val="00487376"/>
    <w:rsid w:val="005166F5"/>
    <w:rsid w:val="00575F72"/>
    <w:rsid w:val="005769D8"/>
    <w:rsid w:val="005A4BEB"/>
    <w:rsid w:val="00656C74"/>
    <w:rsid w:val="00787041"/>
    <w:rsid w:val="007A1A47"/>
    <w:rsid w:val="0080471E"/>
    <w:rsid w:val="008117D6"/>
    <w:rsid w:val="00853451"/>
    <w:rsid w:val="008A5091"/>
    <w:rsid w:val="008D25FA"/>
    <w:rsid w:val="008F2511"/>
    <w:rsid w:val="00954CB4"/>
    <w:rsid w:val="00960966"/>
    <w:rsid w:val="00982DED"/>
    <w:rsid w:val="00A365FB"/>
    <w:rsid w:val="00A90E69"/>
    <w:rsid w:val="00AD6860"/>
    <w:rsid w:val="00B20075"/>
    <w:rsid w:val="00B243E9"/>
    <w:rsid w:val="00BB79B4"/>
    <w:rsid w:val="00BD0833"/>
    <w:rsid w:val="00BF1601"/>
    <w:rsid w:val="00C156BF"/>
    <w:rsid w:val="00C81144"/>
    <w:rsid w:val="00CC4361"/>
    <w:rsid w:val="00D25EE1"/>
    <w:rsid w:val="00E053D3"/>
    <w:rsid w:val="00E605BA"/>
    <w:rsid w:val="00EC3D7F"/>
    <w:rsid w:val="00F232DA"/>
    <w:rsid w:val="00F311AE"/>
    <w:rsid w:val="00F4156C"/>
    <w:rsid w:val="00F57140"/>
    <w:rsid w:val="00F874CD"/>
    <w:rsid w:val="00FE2FD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0F04C4B"/>
  <w15:docId w15:val="{A9336D67-F25A-4AC9-8874-857D5A9B7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3202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3202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32021F"/>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32021F"/>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32021F"/>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32021F"/>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32021F"/>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32021F"/>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32021F"/>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2021F"/>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32021F"/>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32021F"/>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32021F"/>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32021F"/>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32021F"/>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32021F"/>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32021F"/>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32021F"/>
    <w:rPr>
      <w:rFonts w:eastAsiaTheme="majorEastAsia" w:cstheme="majorBidi"/>
      <w:color w:val="272727" w:themeColor="text1" w:themeTint="D8"/>
    </w:rPr>
  </w:style>
  <w:style w:type="paragraph" w:styleId="Titolo">
    <w:name w:val="Title"/>
    <w:basedOn w:val="Normale"/>
    <w:next w:val="Normale"/>
    <w:link w:val="TitoloCarattere"/>
    <w:uiPriority w:val="10"/>
    <w:qFormat/>
    <w:rsid w:val="0032021F"/>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32021F"/>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32021F"/>
    <w:pPr>
      <w:numPr>
        <w:ilvl w:val="1"/>
      </w:numPr>
      <w:spacing w:after="160"/>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32021F"/>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32021F"/>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32021F"/>
    <w:rPr>
      <w:i/>
      <w:iCs/>
      <w:color w:val="404040" w:themeColor="text1" w:themeTint="BF"/>
    </w:rPr>
  </w:style>
  <w:style w:type="paragraph" w:styleId="Paragrafoelenco">
    <w:name w:val="List Paragraph"/>
    <w:basedOn w:val="Normale"/>
    <w:uiPriority w:val="34"/>
    <w:qFormat/>
    <w:rsid w:val="0032021F"/>
    <w:pPr>
      <w:ind w:left="720"/>
      <w:contextualSpacing/>
    </w:pPr>
  </w:style>
  <w:style w:type="character" w:styleId="Enfasiintensa">
    <w:name w:val="Intense Emphasis"/>
    <w:basedOn w:val="Carpredefinitoparagrafo"/>
    <w:uiPriority w:val="21"/>
    <w:qFormat/>
    <w:rsid w:val="0032021F"/>
    <w:rPr>
      <w:i/>
      <w:iCs/>
      <w:color w:val="0F4761" w:themeColor="accent1" w:themeShade="BF"/>
    </w:rPr>
  </w:style>
  <w:style w:type="paragraph" w:styleId="Citazioneintensa">
    <w:name w:val="Intense Quote"/>
    <w:basedOn w:val="Normale"/>
    <w:next w:val="Normale"/>
    <w:link w:val="CitazioneintensaCarattere"/>
    <w:uiPriority w:val="30"/>
    <w:qFormat/>
    <w:rsid w:val="003202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32021F"/>
    <w:rPr>
      <w:i/>
      <w:iCs/>
      <w:color w:val="0F4761" w:themeColor="accent1" w:themeShade="BF"/>
    </w:rPr>
  </w:style>
  <w:style w:type="character" w:styleId="Riferimentointenso">
    <w:name w:val="Intense Reference"/>
    <w:basedOn w:val="Carpredefinitoparagrafo"/>
    <w:uiPriority w:val="32"/>
    <w:qFormat/>
    <w:rsid w:val="0032021F"/>
    <w:rPr>
      <w:b/>
      <w:bCs/>
      <w:smallCaps/>
      <w:color w:val="0F4761" w:themeColor="accent1" w:themeShade="BF"/>
      <w:spacing w:val="5"/>
    </w:rPr>
  </w:style>
  <w:style w:type="paragraph" w:styleId="Intestazione">
    <w:name w:val="header"/>
    <w:basedOn w:val="Normale"/>
    <w:link w:val="IntestazioneCarattere"/>
    <w:uiPriority w:val="99"/>
    <w:unhideWhenUsed/>
    <w:rsid w:val="001F20E4"/>
    <w:pPr>
      <w:tabs>
        <w:tab w:val="center" w:pos="4819"/>
        <w:tab w:val="right" w:pos="9638"/>
      </w:tabs>
    </w:pPr>
  </w:style>
  <w:style w:type="character" w:customStyle="1" w:styleId="IntestazioneCarattere">
    <w:name w:val="Intestazione Carattere"/>
    <w:basedOn w:val="Carpredefinitoparagrafo"/>
    <w:link w:val="Intestazione"/>
    <w:uiPriority w:val="99"/>
    <w:rsid w:val="001F20E4"/>
  </w:style>
  <w:style w:type="paragraph" w:styleId="Pidipagina">
    <w:name w:val="footer"/>
    <w:basedOn w:val="Normale"/>
    <w:link w:val="PidipaginaCarattere"/>
    <w:uiPriority w:val="99"/>
    <w:unhideWhenUsed/>
    <w:rsid w:val="001F20E4"/>
    <w:pPr>
      <w:tabs>
        <w:tab w:val="center" w:pos="4819"/>
        <w:tab w:val="right" w:pos="9638"/>
      </w:tabs>
    </w:pPr>
  </w:style>
  <w:style w:type="character" w:customStyle="1" w:styleId="PidipaginaCarattere">
    <w:name w:val="Piè di pagina Carattere"/>
    <w:basedOn w:val="Carpredefinitoparagrafo"/>
    <w:link w:val="Pidipagina"/>
    <w:uiPriority w:val="99"/>
    <w:rsid w:val="001F20E4"/>
  </w:style>
  <w:style w:type="paragraph" w:customStyle="1" w:styleId="paragraph">
    <w:name w:val="paragraph"/>
    <w:basedOn w:val="Normale"/>
    <w:rsid w:val="00A365FB"/>
    <w:pPr>
      <w:spacing w:before="100" w:beforeAutospacing="1" w:after="100" w:afterAutospacing="1"/>
    </w:pPr>
    <w:rPr>
      <w:rFonts w:ascii="Times New Roman" w:eastAsiaTheme="minorEastAsia" w:hAnsi="Times New Roman"/>
      <w:kern w:val="0"/>
      <w:sz w:val="20"/>
      <w:szCs w:val="20"/>
      <w:lang w:eastAsia="it-IT"/>
      <w14:ligatures w14:val="none"/>
    </w:rPr>
  </w:style>
  <w:style w:type="character" w:customStyle="1" w:styleId="normaltextrun">
    <w:name w:val="normaltextrun"/>
    <w:basedOn w:val="Carpredefinitoparagrafo"/>
    <w:rsid w:val="00A365FB"/>
  </w:style>
  <w:style w:type="character" w:customStyle="1" w:styleId="eop">
    <w:name w:val="eop"/>
    <w:basedOn w:val="Carpredefinitoparagrafo"/>
    <w:rsid w:val="00A365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TotalTime>
  <Pages>1</Pages>
  <Words>307</Words>
  <Characters>1753</Characters>
  <Application>Microsoft Office Word</Application>
  <DocSecurity>0</DocSecurity>
  <Lines>14</Lines>
  <Paragraphs>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Caudera</dc:creator>
  <cp:keywords/>
  <dc:description/>
  <cp:lastModifiedBy>Comunicazione 2</cp:lastModifiedBy>
  <cp:revision>20</cp:revision>
  <dcterms:created xsi:type="dcterms:W3CDTF">2024-03-25T19:11:00Z</dcterms:created>
  <dcterms:modified xsi:type="dcterms:W3CDTF">2025-04-03T14:43:00Z</dcterms:modified>
</cp:coreProperties>
</file>